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27C"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4D944DF4" w14:textId="77777777" w:rsidR="00AF3F93" w:rsidRPr="00446718" w:rsidRDefault="00AF3F93" w:rsidP="00AF3F93">
      <w:pPr>
        <w:tabs>
          <w:tab w:val="left" w:pos="709"/>
        </w:tabs>
        <w:jc w:val="both"/>
        <w:rPr>
          <w:b/>
          <w:caps/>
          <w:sz w:val="24"/>
          <w:szCs w:val="24"/>
          <w:u w:val="single"/>
        </w:rPr>
      </w:pPr>
    </w:p>
    <w:p w14:paraId="4D7F63BE"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2B2246F1" w14:textId="755F36F8"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84E70">
        <w:rPr>
          <w:b/>
          <w:caps/>
          <w:sz w:val="24"/>
          <w:szCs w:val="24"/>
        </w:rPr>
        <w:t>0</w:t>
      </w:r>
      <w:r w:rsidR="00F2377F">
        <w:rPr>
          <w:b/>
          <w:caps/>
          <w:sz w:val="24"/>
          <w:szCs w:val="24"/>
        </w:rPr>
        <w:t>2</w:t>
      </w:r>
      <w:r w:rsidR="00B80D7F">
        <w:rPr>
          <w:b/>
          <w:caps/>
          <w:sz w:val="24"/>
          <w:szCs w:val="24"/>
        </w:rPr>
        <w:t>/</w:t>
      </w:r>
      <w:r w:rsidR="00FF1B05">
        <w:rPr>
          <w:b/>
          <w:caps/>
          <w:sz w:val="24"/>
          <w:szCs w:val="24"/>
        </w:rPr>
        <w:t>25-</w:t>
      </w:r>
      <w:r w:rsidR="003A2AD1">
        <w:rPr>
          <w:b/>
          <w:caps/>
          <w:sz w:val="24"/>
          <w:szCs w:val="24"/>
        </w:rPr>
        <w:t>0</w:t>
      </w:r>
      <w:r w:rsidR="00F2377F">
        <w:rPr>
          <w:b/>
          <w:caps/>
          <w:sz w:val="24"/>
          <w:szCs w:val="24"/>
        </w:rPr>
        <w:t>2</w:t>
      </w:r>
      <w:r w:rsidR="00011397">
        <w:rPr>
          <w:b/>
          <w:caps/>
          <w:sz w:val="24"/>
          <w:szCs w:val="24"/>
        </w:rPr>
        <w:t xml:space="preserve"> </w:t>
      </w:r>
      <w:r w:rsidR="008A79AF" w:rsidRPr="00446718">
        <w:rPr>
          <w:b/>
          <w:sz w:val="24"/>
          <w:szCs w:val="24"/>
        </w:rPr>
        <w:t xml:space="preserve">от </w:t>
      </w:r>
      <w:r w:rsidR="00F2377F">
        <w:rPr>
          <w:b/>
          <w:sz w:val="24"/>
          <w:szCs w:val="24"/>
        </w:rPr>
        <w:t>27 февраля</w:t>
      </w:r>
      <w:r w:rsidR="00984E70">
        <w:rPr>
          <w:b/>
          <w:sz w:val="24"/>
          <w:szCs w:val="24"/>
        </w:rPr>
        <w:t xml:space="preserve"> 2024</w:t>
      </w:r>
      <w:r w:rsidR="008A79AF" w:rsidRPr="00446718">
        <w:rPr>
          <w:b/>
          <w:sz w:val="24"/>
          <w:szCs w:val="24"/>
        </w:rPr>
        <w:t>г.</w:t>
      </w:r>
    </w:p>
    <w:p w14:paraId="5D085A00" w14:textId="77777777" w:rsidR="008A79AF" w:rsidRPr="00446718" w:rsidRDefault="008A79AF" w:rsidP="008A79AF">
      <w:pPr>
        <w:jc w:val="center"/>
        <w:rPr>
          <w:sz w:val="24"/>
          <w:szCs w:val="24"/>
        </w:rPr>
      </w:pPr>
    </w:p>
    <w:p w14:paraId="247192A9" w14:textId="77777777" w:rsidR="00984E70" w:rsidRPr="00446718" w:rsidRDefault="00984E70" w:rsidP="00984E70">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3A2AD1">
        <w:rPr>
          <w:b/>
          <w:sz w:val="24"/>
          <w:szCs w:val="24"/>
        </w:rPr>
        <w:t>39-11</w:t>
      </w:r>
      <w:r>
        <w:rPr>
          <w:b/>
          <w:sz w:val="24"/>
          <w:szCs w:val="24"/>
        </w:rPr>
        <w:t>/23</w:t>
      </w:r>
      <w:r w:rsidRPr="00446718">
        <w:rPr>
          <w:b/>
          <w:sz w:val="24"/>
          <w:szCs w:val="24"/>
        </w:rPr>
        <w:t xml:space="preserve"> в отношении адвоката </w:t>
      </w:r>
    </w:p>
    <w:p w14:paraId="34141D02" w14:textId="0D860E5C" w:rsidR="00984E70" w:rsidRPr="00446718" w:rsidRDefault="003B4704" w:rsidP="00984E70">
      <w:pPr>
        <w:jc w:val="center"/>
        <w:rPr>
          <w:b/>
          <w:bCs/>
          <w:sz w:val="24"/>
          <w:szCs w:val="24"/>
        </w:rPr>
      </w:pPr>
      <w:r>
        <w:rPr>
          <w:b/>
          <w:sz w:val="24"/>
          <w:szCs w:val="24"/>
        </w:rPr>
        <w:t>Х.Ю.А.</w:t>
      </w:r>
    </w:p>
    <w:p w14:paraId="02A9B7BD" w14:textId="77777777" w:rsidR="00984E70" w:rsidRPr="00446718" w:rsidRDefault="00984E70" w:rsidP="00984E70">
      <w:pPr>
        <w:jc w:val="center"/>
        <w:rPr>
          <w:b/>
          <w:sz w:val="24"/>
          <w:szCs w:val="24"/>
        </w:rPr>
      </w:pPr>
    </w:p>
    <w:p w14:paraId="43FA7140" w14:textId="7F0118EB" w:rsidR="00984E70" w:rsidRPr="00E42B00" w:rsidRDefault="00F2377F" w:rsidP="00984E70">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984E70">
        <w:rPr>
          <w:sz w:val="24"/>
          <w:szCs w:val="24"/>
        </w:rPr>
        <w:t>.</w:t>
      </w:r>
    </w:p>
    <w:p w14:paraId="79D788CE" w14:textId="77777777" w:rsidR="00984E70" w:rsidRPr="00446718" w:rsidRDefault="00984E70" w:rsidP="00984E70">
      <w:pPr>
        <w:ind w:firstLine="680"/>
        <w:jc w:val="both"/>
        <w:rPr>
          <w:sz w:val="24"/>
          <w:szCs w:val="24"/>
        </w:rPr>
      </w:pPr>
      <w:r w:rsidRPr="00446718">
        <w:rPr>
          <w:sz w:val="24"/>
          <w:szCs w:val="24"/>
        </w:rPr>
        <w:t>Кворум имеется, заседание считается правомочным.</w:t>
      </w:r>
    </w:p>
    <w:p w14:paraId="5CA82E89" w14:textId="45681415" w:rsidR="00984E70" w:rsidRPr="00446718" w:rsidRDefault="00984E70" w:rsidP="00984E70">
      <w:pPr>
        <w:ind w:firstLine="680"/>
        <w:jc w:val="both"/>
        <w:rPr>
          <w:sz w:val="24"/>
          <w:szCs w:val="24"/>
        </w:rPr>
      </w:pPr>
      <w:r w:rsidRPr="00446718">
        <w:rPr>
          <w:sz w:val="24"/>
          <w:szCs w:val="24"/>
        </w:rPr>
        <w:t>Совет</w:t>
      </w:r>
      <w:r>
        <w:rPr>
          <w:sz w:val="24"/>
          <w:szCs w:val="24"/>
        </w:rPr>
        <w:t xml:space="preserve">, при участии </w:t>
      </w:r>
      <w:r w:rsidR="00F2377F">
        <w:rPr>
          <w:sz w:val="24"/>
          <w:szCs w:val="24"/>
        </w:rPr>
        <w:t>сторон</w:t>
      </w:r>
      <w:r>
        <w:rPr>
          <w:sz w:val="24"/>
          <w:szCs w:val="24"/>
        </w:rPr>
        <w:t xml:space="preserve">, </w:t>
      </w:r>
      <w:r w:rsidRPr="00446718">
        <w:rPr>
          <w:sz w:val="24"/>
          <w:szCs w:val="24"/>
        </w:rPr>
        <w:t>рассмотрев в закрытом заседании дисциплинарное производство</w:t>
      </w:r>
      <w:r>
        <w:rPr>
          <w:sz w:val="24"/>
          <w:szCs w:val="24"/>
        </w:rPr>
        <w:t xml:space="preserve"> № </w:t>
      </w:r>
      <w:r w:rsidR="003A2AD1">
        <w:rPr>
          <w:sz w:val="24"/>
          <w:szCs w:val="24"/>
        </w:rPr>
        <w:t>29-11</w:t>
      </w:r>
      <w:r>
        <w:rPr>
          <w:sz w:val="24"/>
          <w:szCs w:val="24"/>
        </w:rPr>
        <w:t>/23</w:t>
      </w:r>
      <w:r w:rsidRPr="00446718">
        <w:rPr>
          <w:sz w:val="24"/>
          <w:szCs w:val="24"/>
        </w:rPr>
        <w:t>,</w:t>
      </w:r>
    </w:p>
    <w:p w14:paraId="3B0E2698" w14:textId="77777777" w:rsidR="00984E70" w:rsidRPr="00446718" w:rsidRDefault="00984E70" w:rsidP="00984E70">
      <w:pPr>
        <w:jc w:val="both"/>
        <w:rPr>
          <w:sz w:val="24"/>
          <w:szCs w:val="24"/>
        </w:rPr>
      </w:pPr>
    </w:p>
    <w:p w14:paraId="28EB737B" w14:textId="77777777" w:rsidR="00984E70" w:rsidRPr="00446718" w:rsidRDefault="00984E70" w:rsidP="00984E70">
      <w:pPr>
        <w:jc w:val="center"/>
        <w:rPr>
          <w:b/>
          <w:sz w:val="24"/>
          <w:szCs w:val="24"/>
        </w:rPr>
      </w:pPr>
      <w:r w:rsidRPr="00446718">
        <w:rPr>
          <w:b/>
          <w:sz w:val="24"/>
          <w:szCs w:val="24"/>
        </w:rPr>
        <w:t>УСТАНОВИЛ:</w:t>
      </w:r>
    </w:p>
    <w:p w14:paraId="6BB9FC7D" w14:textId="77777777" w:rsidR="00984E70" w:rsidRDefault="00984E70" w:rsidP="00984E70">
      <w:pPr>
        <w:jc w:val="center"/>
        <w:rPr>
          <w:b/>
          <w:sz w:val="24"/>
          <w:szCs w:val="24"/>
        </w:rPr>
      </w:pPr>
    </w:p>
    <w:p w14:paraId="59183A33" w14:textId="49C193A0" w:rsidR="00984E70" w:rsidRPr="00DA47A2" w:rsidRDefault="00984E70" w:rsidP="00984E70">
      <w:pPr>
        <w:spacing w:line="274" w:lineRule="exact"/>
        <w:ind w:left="20" w:right="20"/>
        <w:jc w:val="both"/>
        <w:rPr>
          <w:sz w:val="24"/>
          <w:szCs w:val="24"/>
        </w:rPr>
      </w:pPr>
      <w:r>
        <w:rPr>
          <w:sz w:val="24"/>
          <w:szCs w:val="24"/>
        </w:rPr>
        <w:t xml:space="preserve">            </w:t>
      </w:r>
      <w:r w:rsidR="003A2AD1" w:rsidRPr="003A2AD1">
        <w:rPr>
          <w:sz w:val="24"/>
          <w:szCs w:val="24"/>
        </w:rPr>
        <w:t xml:space="preserve">31.10.2023 г. в Адвокатскую палату Московской области поступила жалоба доверителя </w:t>
      </w:r>
      <w:r w:rsidR="003B4704">
        <w:rPr>
          <w:sz w:val="24"/>
          <w:szCs w:val="24"/>
        </w:rPr>
        <w:t>Б.С.С.</w:t>
      </w:r>
      <w:r w:rsidR="003A2AD1" w:rsidRPr="003A2AD1">
        <w:rPr>
          <w:sz w:val="24"/>
          <w:szCs w:val="24"/>
        </w:rPr>
        <w:t xml:space="preserve"> в отношении адвоката </w:t>
      </w:r>
      <w:r w:rsidR="003B4704">
        <w:rPr>
          <w:sz w:val="24"/>
          <w:szCs w:val="24"/>
        </w:rPr>
        <w:t>Х.Ю.А.</w:t>
      </w:r>
      <w:r w:rsidR="003A2AD1" w:rsidRPr="003A2AD1">
        <w:rPr>
          <w:sz w:val="24"/>
          <w:szCs w:val="24"/>
        </w:rPr>
        <w:t>, имеющего регистрационный номер</w:t>
      </w:r>
      <w:proofErr w:type="gramStart"/>
      <w:r w:rsidR="003A2AD1" w:rsidRPr="003A2AD1">
        <w:rPr>
          <w:sz w:val="24"/>
          <w:szCs w:val="24"/>
        </w:rPr>
        <w:t xml:space="preserve"> </w:t>
      </w:r>
      <w:r w:rsidR="003B4704">
        <w:rPr>
          <w:sz w:val="24"/>
          <w:szCs w:val="24"/>
        </w:rPr>
        <w:t>….</w:t>
      </w:r>
      <w:proofErr w:type="gramEnd"/>
      <w:r w:rsidR="003B4704">
        <w:rPr>
          <w:sz w:val="24"/>
          <w:szCs w:val="24"/>
        </w:rPr>
        <w:t>.</w:t>
      </w:r>
      <w:r w:rsidR="003A2AD1" w:rsidRPr="003A2AD1">
        <w:rPr>
          <w:sz w:val="24"/>
          <w:szCs w:val="24"/>
        </w:rPr>
        <w:t xml:space="preserve"> в реестре адвокатов Московской области, избранная форма адвокатского образования – </w:t>
      </w:r>
      <w:r w:rsidR="003B4704">
        <w:rPr>
          <w:sz w:val="24"/>
          <w:szCs w:val="24"/>
        </w:rPr>
        <w:t>…..</w:t>
      </w:r>
    </w:p>
    <w:p w14:paraId="117D9ADC" w14:textId="77777777" w:rsidR="00984E70" w:rsidRDefault="00984E70" w:rsidP="00984E70">
      <w:pPr>
        <w:jc w:val="both"/>
        <w:rPr>
          <w:sz w:val="24"/>
          <w:szCs w:val="24"/>
        </w:rPr>
      </w:pPr>
      <w:r>
        <w:rPr>
          <w:sz w:val="24"/>
          <w:szCs w:val="24"/>
        </w:rPr>
        <w:t xml:space="preserve">            По утверждению заявителя</w:t>
      </w:r>
      <w:r w:rsidRPr="008C342A">
        <w:rPr>
          <w:sz w:val="24"/>
          <w:szCs w:val="24"/>
        </w:rPr>
        <w:t xml:space="preserve">, </w:t>
      </w:r>
      <w:r w:rsidR="003A2AD1" w:rsidRPr="003A2AD1">
        <w:rPr>
          <w:sz w:val="24"/>
          <w:szCs w:val="24"/>
        </w:rPr>
        <w:t xml:space="preserve">адвокат получил от </w:t>
      </w:r>
      <w:r w:rsidR="003A2AD1">
        <w:rPr>
          <w:sz w:val="24"/>
          <w:szCs w:val="24"/>
        </w:rPr>
        <w:t>него</w:t>
      </w:r>
      <w:r w:rsidR="003A2AD1" w:rsidRPr="003A2AD1">
        <w:rPr>
          <w:sz w:val="24"/>
          <w:szCs w:val="24"/>
        </w:rPr>
        <w:t xml:space="preserve"> 550 000 рублей за предоставление документов, подтверждающих невменяемость бывшей супруги заявителя, при этом финансовые документы о получении денежных средств не предоставил, а после получения претензии о возврате денежных средств стал угрожать заявителю</w:t>
      </w:r>
      <w:r w:rsidRPr="004E27D8">
        <w:rPr>
          <w:sz w:val="24"/>
          <w:szCs w:val="24"/>
        </w:rPr>
        <w:t>.</w:t>
      </w:r>
    </w:p>
    <w:p w14:paraId="1AAAA5B8" w14:textId="77777777" w:rsidR="00984E70" w:rsidRDefault="00984E70" w:rsidP="00984E70">
      <w:pPr>
        <w:spacing w:line="274" w:lineRule="exact"/>
        <w:ind w:left="20" w:right="20"/>
        <w:jc w:val="both"/>
        <w:rPr>
          <w:sz w:val="24"/>
          <w:szCs w:val="24"/>
        </w:rPr>
      </w:pPr>
      <w:r>
        <w:rPr>
          <w:sz w:val="24"/>
          <w:szCs w:val="24"/>
        </w:rPr>
        <w:t xml:space="preserve">            </w:t>
      </w:r>
      <w:r w:rsidR="003A2AD1">
        <w:rPr>
          <w:sz w:val="24"/>
          <w:szCs w:val="24"/>
        </w:rPr>
        <w:t>01.11</w:t>
      </w:r>
      <w:r>
        <w:rPr>
          <w:sz w:val="24"/>
          <w:szCs w:val="24"/>
        </w:rPr>
        <w:t>.2023</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w:t>
      </w:r>
    </w:p>
    <w:p w14:paraId="1FA43560" w14:textId="77777777" w:rsidR="00984E70" w:rsidRDefault="00984E70" w:rsidP="003A2AD1">
      <w:pPr>
        <w:jc w:val="both"/>
        <w:rPr>
          <w:sz w:val="24"/>
          <w:szCs w:val="24"/>
        </w:rPr>
      </w:pPr>
      <w:r>
        <w:rPr>
          <w:sz w:val="24"/>
          <w:szCs w:val="24"/>
        </w:rPr>
        <w:t xml:space="preserve">            </w:t>
      </w:r>
      <w:r w:rsidR="003A2AD1">
        <w:rPr>
          <w:sz w:val="24"/>
          <w:szCs w:val="24"/>
        </w:rPr>
        <w:t>07.11</w:t>
      </w:r>
      <w:r>
        <w:rPr>
          <w:sz w:val="24"/>
          <w:szCs w:val="24"/>
        </w:rPr>
        <w:t>.2023</w:t>
      </w:r>
      <w:r w:rsidRPr="00A85A87">
        <w:rPr>
          <w:sz w:val="24"/>
          <w:szCs w:val="24"/>
        </w:rPr>
        <w:t>г.</w:t>
      </w:r>
      <w:r>
        <w:rPr>
          <w:sz w:val="24"/>
          <w:szCs w:val="24"/>
        </w:rPr>
        <w:t xml:space="preserve"> </w:t>
      </w:r>
      <w:r w:rsidRPr="00A85A87">
        <w:rPr>
          <w:sz w:val="24"/>
          <w:szCs w:val="24"/>
        </w:rPr>
        <w:t>адвокату был направлен Запрос Ответственного секретаря квалификационной комиссии №</w:t>
      </w:r>
      <w:r>
        <w:rPr>
          <w:sz w:val="24"/>
          <w:szCs w:val="24"/>
        </w:rPr>
        <w:t xml:space="preserve"> </w:t>
      </w:r>
      <w:r w:rsidR="003A2AD1">
        <w:rPr>
          <w:sz w:val="24"/>
          <w:szCs w:val="24"/>
        </w:rPr>
        <w:t>4722</w:t>
      </w:r>
      <w:r>
        <w:rPr>
          <w:sz w:val="24"/>
          <w:szCs w:val="24"/>
        </w:rPr>
        <w:t xml:space="preserve"> </w:t>
      </w:r>
      <w:r w:rsidRPr="00A85A87">
        <w:rPr>
          <w:sz w:val="24"/>
          <w:szCs w:val="24"/>
        </w:rPr>
        <w:t xml:space="preserve">о представлении объяснений по доводам </w:t>
      </w:r>
      <w:r w:rsidR="003A2AD1">
        <w:rPr>
          <w:sz w:val="24"/>
          <w:szCs w:val="24"/>
        </w:rPr>
        <w:t>жалобы</w:t>
      </w:r>
      <w:r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xml:space="preserve">, в которых он возражает против доводов </w:t>
      </w:r>
      <w:r w:rsidR="003A2AD1">
        <w:rPr>
          <w:sz w:val="24"/>
          <w:szCs w:val="24"/>
        </w:rPr>
        <w:t>жалобы</w:t>
      </w:r>
      <w:r>
        <w:rPr>
          <w:sz w:val="24"/>
          <w:szCs w:val="24"/>
        </w:rPr>
        <w:t xml:space="preserve">. </w:t>
      </w:r>
    </w:p>
    <w:p w14:paraId="79A059D2" w14:textId="77777777" w:rsidR="00984E70" w:rsidRDefault="00984E70" w:rsidP="00984E70">
      <w:pPr>
        <w:jc w:val="both"/>
        <w:rPr>
          <w:sz w:val="24"/>
          <w:szCs w:val="24"/>
        </w:rPr>
      </w:pPr>
      <w:r>
        <w:rPr>
          <w:sz w:val="24"/>
          <w:szCs w:val="24"/>
        </w:rPr>
        <w:t xml:space="preserve">            </w:t>
      </w:r>
      <w:r w:rsidR="003A2AD1">
        <w:rPr>
          <w:sz w:val="24"/>
          <w:szCs w:val="24"/>
        </w:rPr>
        <w:t>30.11</w:t>
      </w:r>
      <w:r>
        <w:rPr>
          <w:sz w:val="24"/>
          <w:szCs w:val="24"/>
        </w:rPr>
        <w:t xml:space="preserve">.2023г. заявитель в заседание квалификационной комиссии </w:t>
      </w:r>
      <w:r w:rsidR="003A2AD1">
        <w:rPr>
          <w:sz w:val="24"/>
          <w:szCs w:val="24"/>
        </w:rPr>
        <w:t>явился, поддержал доводы жалобы</w:t>
      </w:r>
      <w:r>
        <w:rPr>
          <w:sz w:val="24"/>
          <w:szCs w:val="24"/>
        </w:rPr>
        <w:t>.</w:t>
      </w:r>
    </w:p>
    <w:p w14:paraId="17A2C51A" w14:textId="77777777" w:rsidR="00984E70" w:rsidRDefault="00984E70" w:rsidP="00984E70">
      <w:pPr>
        <w:jc w:val="both"/>
        <w:rPr>
          <w:sz w:val="24"/>
          <w:szCs w:val="24"/>
        </w:rPr>
      </w:pPr>
      <w:r>
        <w:rPr>
          <w:sz w:val="24"/>
          <w:szCs w:val="24"/>
        </w:rPr>
        <w:t xml:space="preserve">            </w:t>
      </w:r>
      <w:r w:rsidR="003A2AD1">
        <w:rPr>
          <w:sz w:val="24"/>
          <w:szCs w:val="24"/>
        </w:rPr>
        <w:t>30</w:t>
      </w:r>
      <w:r>
        <w:rPr>
          <w:sz w:val="24"/>
          <w:szCs w:val="24"/>
        </w:rPr>
        <w:t>.11.2023</w:t>
      </w:r>
      <w:r w:rsidRPr="00446718">
        <w:rPr>
          <w:sz w:val="24"/>
          <w:szCs w:val="24"/>
        </w:rPr>
        <w:t>г. адвокат</w:t>
      </w:r>
      <w:r w:rsidR="003A3591">
        <w:rPr>
          <w:sz w:val="24"/>
          <w:szCs w:val="24"/>
        </w:rPr>
        <w:t xml:space="preserve"> </w:t>
      </w:r>
      <w:r>
        <w:rPr>
          <w:sz w:val="24"/>
          <w:szCs w:val="24"/>
        </w:rPr>
        <w:t>в заседание квалификационной комиссии явил</w:t>
      </w:r>
      <w:r w:rsidR="003A2AD1">
        <w:rPr>
          <w:sz w:val="24"/>
          <w:szCs w:val="24"/>
        </w:rPr>
        <w:t>ся</w:t>
      </w:r>
      <w:r>
        <w:rPr>
          <w:sz w:val="24"/>
          <w:szCs w:val="24"/>
        </w:rPr>
        <w:t xml:space="preserve">, возражал против </w:t>
      </w:r>
      <w:r w:rsidR="0029637E">
        <w:rPr>
          <w:sz w:val="24"/>
          <w:szCs w:val="24"/>
        </w:rPr>
        <w:t>жалобы</w:t>
      </w:r>
      <w:r>
        <w:rPr>
          <w:sz w:val="24"/>
          <w:szCs w:val="24"/>
        </w:rPr>
        <w:t>, поддержа</w:t>
      </w:r>
      <w:r w:rsidR="003A2AD1">
        <w:rPr>
          <w:sz w:val="24"/>
          <w:szCs w:val="24"/>
        </w:rPr>
        <w:t>л</w:t>
      </w:r>
      <w:r>
        <w:rPr>
          <w:sz w:val="24"/>
          <w:szCs w:val="24"/>
        </w:rPr>
        <w:t xml:space="preserve"> доводы письменных объяснений. </w:t>
      </w:r>
    </w:p>
    <w:p w14:paraId="5A703B01" w14:textId="3C05B30E" w:rsidR="003A2AD1" w:rsidRPr="003A2AD1" w:rsidRDefault="003A2AD1" w:rsidP="003A2AD1">
      <w:pPr>
        <w:ind w:firstLine="708"/>
        <w:jc w:val="both"/>
        <w:rPr>
          <w:sz w:val="24"/>
          <w:szCs w:val="24"/>
        </w:rPr>
      </w:pPr>
      <w:r>
        <w:rPr>
          <w:sz w:val="24"/>
          <w:szCs w:val="24"/>
        </w:rPr>
        <w:t>30</w:t>
      </w:r>
      <w:r w:rsidR="000F461C">
        <w:rPr>
          <w:sz w:val="24"/>
          <w:szCs w:val="24"/>
        </w:rPr>
        <w:t>.11</w:t>
      </w:r>
      <w:r w:rsidR="00984E70">
        <w:rPr>
          <w:sz w:val="24"/>
          <w:szCs w:val="24"/>
        </w:rPr>
        <w:t>.2023</w:t>
      </w:r>
      <w:r w:rsidR="00984E70" w:rsidRPr="007E56CB">
        <w:rPr>
          <w:sz w:val="24"/>
          <w:szCs w:val="24"/>
        </w:rPr>
        <w:t xml:space="preserve">г. квалификационная комиссия дала заключение </w:t>
      </w:r>
      <w:bookmarkStart w:id="2" w:name="_Hlk59626894"/>
      <w:r w:rsidRPr="003A2AD1">
        <w:rPr>
          <w:sz w:val="24"/>
          <w:szCs w:val="24"/>
        </w:rPr>
        <w:t xml:space="preserve">о наличии в действиях (бездействии) адвоката </w:t>
      </w:r>
      <w:r w:rsidR="003B4704">
        <w:rPr>
          <w:sz w:val="24"/>
          <w:szCs w:val="24"/>
        </w:rPr>
        <w:t>Х.Ю.А.</w:t>
      </w:r>
      <w:r w:rsidRPr="003A2AD1">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rsidRPr="003A2AD1">
        <w:rPr>
          <w:sz w:val="24"/>
          <w:szCs w:val="24"/>
        </w:rPr>
        <w:t>п.п</w:t>
      </w:r>
      <w:proofErr w:type="spellEnd"/>
      <w:r w:rsidRPr="003A2AD1">
        <w:rPr>
          <w:sz w:val="24"/>
          <w:szCs w:val="24"/>
        </w:rPr>
        <w:t>. 1 п. 1 ст. 7, п. 6 ст. 25 ФЗ «Об адвокатской деятельности и адвокатуре в РФ», п. 2 ст. 5, п. 1 и 2 ст. 8 Кодекса профессиональной этики адвоката, а также ненадлежащем исполнении адвокатом своих профессиональных обязанностей перед доверителем Б</w:t>
      </w:r>
      <w:r w:rsidR="003B4704">
        <w:rPr>
          <w:sz w:val="24"/>
          <w:szCs w:val="24"/>
        </w:rPr>
        <w:t>.</w:t>
      </w:r>
      <w:r w:rsidRPr="003A2AD1">
        <w:rPr>
          <w:sz w:val="24"/>
          <w:szCs w:val="24"/>
        </w:rPr>
        <w:t xml:space="preserve">С.С., которые выразились в том, что адвокат: </w:t>
      </w:r>
    </w:p>
    <w:p w14:paraId="1E9476EC" w14:textId="77777777" w:rsidR="003A2AD1" w:rsidRDefault="003A2AD1" w:rsidP="003A2AD1">
      <w:pPr>
        <w:numPr>
          <w:ilvl w:val="0"/>
          <w:numId w:val="42"/>
        </w:numPr>
        <w:jc w:val="both"/>
        <w:rPr>
          <w:sz w:val="24"/>
          <w:szCs w:val="24"/>
        </w:rPr>
      </w:pPr>
      <w:r w:rsidRPr="003A2AD1">
        <w:rPr>
          <w:sz w:val="24"/>
        </w:rPr>
        <w:t xml:space="preserve">нарушил правила по распоряжению принадлежащими доверителю денежными средствами при получении от доверителя денежной суммы в размере 150 000 руб. </w:t>
      </w:r>
      <w:r w:rsidRPr="003A2AD1">
        <w:rPr>
          <w:sz w:val="24"/>
          <w:szCs w:val="24"/>
        </w:rPr>
        <w:t>26.08.2023 г. и переводе данных денежных средств по указанию доверителя третьему лицу;</w:t>
      </w:r>
    </w:p>
    <w:p w14:paraId="40A3023E" w14:textId="77777777" w:rsidR="00984E70" w:rsidRPr="003A2AD1" w:rsidRDefault="003A2AD1" w:rsidP="003A2AD1">
      <w:pPr>
        <w:numPr>
          <w:ilvl w:val="0"/>
          <w:numId w:val="42"/>
        </w:numPr>
        <w:jc w:val="both"/>
        <w:rPr>
          <w:sz w:val="24"/>
          <w:szCs w:val="24"/>
        </w:rPr>
      </w:pPr>
      <w:r w:rsidRPr="003A2AD1">
        <w:rPr>
          <w:sz w:val="24"/>
          <w:szCs w:val="24"/>
        </w:rPr>
        <w:t>в ответе на претензию от 04.10.2023 г. в адрес доверителя допустил выражения, содержащие угрозу наступления неблагоприятных правовых последствий (в т.ч. уголовного преследования) для доверителя после прекращения оказания юридической помощи, тем самым совершив действия, направленные на подрыв доверия к адвокату</w:t>
      </w:r>
      <w:r w:rsidR="00984E70" w:rsidRPr="003A2AD1">
        <w:rPr>
          <w:sz w:val="24"/>
          <w:szCs w:val="24"/>
        </w:rPr>
        <w:t>.</w:t>
      </w:r>
      <w:bookmarkEnd w:id="2"/>
    </w:p>
    <w:p w14:paraId="4899DB71" w14:textId="77777777" w:rsidR="00984E70" w:rsidRPr="00104421" w:rsidRDefault="001E0976" w:rsidP="00984E70">
      <w:pPr>
        <w:ind w:firstLine="708"/>
        <w:jc w:val="both"/>
        <w:rPr>
          <w:sz w:val="24"/>
          <w:szCs w:val="24"/>
        </w:rPr>
      </w:pPr>
      <w:r>
        <w:rPr>
          <w:sz w:val="24"/>
          <w:szCs w:val="24"/>
        </w:rPr>
        <w:t>18.01.2024г. от заявителя поступило ходатайство об отложении дисциплинарного разбирательства.</w:t>
      </w:r>
    </w:p>
    <w:p w14:paraId="51844C80" w14:textId="77777777" w:rsidR="002C30A7" w:rsidRDefault="001E0976" w:rsidP="00984E70">
      <w:pPr>
        <w:jc w:val="both"/>
        <w:rPr>
          <w:sz w:val="24"/>
          <w:szCs w:val="24"/>
        </w:rPr>
      </w:pPr>
      <w:r>
        <w:rPr>
          <w:sz w:val="24"/>
          <w:szCs w:val="24"/>
        </w:rPr>
        <w:lastRenderedPageBreak/>
        <w:t xml:space="preserve">            22.01.2024г. от</w:t>
      </w:r>
      <w:r w:rsidR="00984E70">
        <w:rPr>
          <w:sz w:val="24"/>
          <w:szCs w:val="24"/>
        </w:rPr>
        <w:t xml:space="preserve"> адвоката </w:t>
      </w:r>
      <w:r>
        <w:rPr>
          <w:sz w:val="24"/>
          <w:szCs w:val="24"/>
        </w:rPr>
        <w:t>поступила позиция относительно</w:t>
      </w:r>
      <w:r w:rsidR="00984E70">
        <w:rPr>
          <w:sz w:val="24"/>
          <w:szCs w:val="24"/>
        </w:rPr>
        <w:t xml:space="preserve"> заключени</w:t>
      </w:r>
      <w:r>
        <w:rPr>
          <w:sz w:val="24"/>
          <w:szCs w:val="24"/>
        </w:rPr>
        <w:t>я</w:t>
      </w:r>
      <w:r w:rsidR="00984E70">
        <w:rPr>
          <w:sz w:val="24"/>
          <w:szCs w:val="24"/>
        </w:rPr>
        <w:t xml:space="preserve"> квалификационной комиссии.</w:t>
      </w:r>
    </w:p>
    <w:p w14:paraId="5B77AB28" w14:textId="77777777" w:rsidR="00D116D1" w:rsidRDefault="00D116D1" w:rsidP="00984E70">
      <w:pPr>
        <w:jc w:val="both"/>
        <w:rPr>
          <w:sz w:val="24"/>
          <w:szCs w:val="24"/>
        </w:rPr>
      </w:pPr>
      <w:r>
        <w:rPr>
          <w:sz w:val="24"/>
          <w:szCs w:val="24"/>
        </w:rPr>
        <w:t xml:space="preserve">            24.01.2024г. от адвоката поступили </w:t>
      </w:r>
      <w:r w:rsidR="00052908">
        <w:rPr>
          <w:sz w:val="24"/>
          <w:szCs w:val="24"/>
        </w:rPr>
        <w:t xml:space="preserve">письменные </w:t>
      </w:r>
      <w:r>
        <w:rPr>
          <w:sz w:val="24"/>
          <w:szCs w:val="24"/>
        </w:rPr>
        <w:t>дополнения к позиции.</w:t>
      </w:r>
    </w:p>
    <w:p w14:paraId="18EE0383" w14:textId="77777777" w:rsidR="00984E70" w:rsidRPr="00446718" w:rsidRDefault="00984E70" w:rsidP="00984E70">
      <w:pPr>
        <w:jc w:val="both"/>
        <w:rPr>
          <w:sz w:val="24"/>
          <w:szCs w:val="24"/>
        </w:rPr>
      </w:pPr>
    </w:p>
    <w:p w14:paraId="7E09743B" w14:textId="4EBAB84E" w:rsidR="00984E70" w:rsidRPr="005B1670" w:rsidRDefault="00F2377F" w:rsidP="00984E70">
      <w:pPr>
        <w:ind w:firstLine="708"/>
        <w:jc w:val="both"/>
        <w:rPr>
          <w:sz w:val="24"/>
          <w:szCs w:val="24"/>
          <w:lang w:eastAsia="en-US"/>
        </w:rPr>
      </w:pPr>
      <w:r>
        <w:rPr>
          <w:sz w:val="24"/>
          <w:szCs w:val="24"/>
        </w:rPr>
        <w:t>24.01.2024г. з</w:t>
      </w:r>
      <w:r w:rsidR="00984E70">
        <w:rPr>
          <w:sz w:val="24"/>
          <w:szCs w:val="24"/>
        </w:rPr>
        <w:t>аяви</w:t>
      </w:r>
      <w:r w:rsidR="00984E70" w:rsidRPr="005B1670">
        <w:rPr>
          <w:sz w:val="24"/>
          <w:szCs w:val="24"/>
        </w:rPr>
        <w:t>тел</w:t>
      </w:r>
      <w:r w:rsidR="00984E70">
        <w:rPr>
          <w:sz w:val="24"/>
          <w:szCs w:val="24"/>
        </w:rPr>
        <w:t xml:space="preserve">ь </w:t>
      </w:r>
      <w:r w:rsidR="00984E70" w:rsidRPr="005B1670">
        <w:rPr>
          <w:sz w:val="24"/>
          <w:szCs w:val="24"/>
          <w:lang w:eastAsia="en-US"/>
        </w:rPr>
        <w:t>в заседание Совета</w:t>
      </w:r>
      <w:r w:rsidR="00984E70">
        <w:rPr>
          <w:sz w:val="24"/>
          <w:szCs w:val="24"/>
          <w:lang w:eastAsia="en-US"/>
        </w:rPr>
        <w:t xml:space="preserve"> </w:t>
      </w:r>
      <w:r w:rsidR="002C30A7">
        <w:rPr>
          <w:sz w:val="24"/>
          <w:szCs w:val="24"/>
          <w:lang w:eastAsia="en-US"/>
        </w:rPr>
        <w:t xml:space="preserve">не </w:t>
      </w:r>
      <w:r w:rsidR="003A2AD1">
        <w:rPr>
          <w:sz w:val="24"/>
          <w:szCs w:val="24"/>
          <w:lang w:eastAsia="en-US"/>
        </w:rPr>
        <w:t>явился</w:t>
      </w:r>
      <w:r w:rsidR="00130B95">
        <w:rPr>
          <w:sz w:val="24"/>
          <w:szCs w:val="24"/>
          <w:lang w:eastAsia="en-US"/>
        </w:rPr>
        <w:t>,</w:t>
      </w:r>
      <w:r w:rsidR="003A2AD1">
        <w:rPr>
          <w:sz w:val="24"/>
          <w:szCs w:val="24"/>
          <w:lang w:eastAsia="en-US"/>
        </w:rPr>
        <w:t xml:space="preserve"> </w:t>
      </w:r>
      <w:r w:rsidR="002C30A7">
        <w:rPr>
          <w:sz w:val="24"/>
          <w:szCs w:val="24"/>
          <w:lang w:eastAsia="en-US"/>
        </w:rPr>
        <w:t>уведомлен</w:t>
      </w:r>
      <w:r w:rsidR="00984E70">
        <w:rPr>
          <w:sz w:val="24"/>
          <w:szCs w:val="24"/>
          <w:lang w:eastAsia="en-US"/>
        </w:rPr>
        <w:t xml:space="preserve">. </w:t>
      </w:r>
    </w:p>
    <w:p w14:paraId="4BBCEBC0" w14:textId="0FE7B83F" w:rsidR="00984E70" w:rsidRDefault="00F2377F" w:rsidP="00984E70">
      <w:pPr>
        <w:ind w:firstLine="708"/>
        <w:jc w:val="both"/>
        <w:rPr>
          <w:sz w:val="24"/>
          <w:szCs w:val="24"/>
          <w:lang w:eastAsia="en-US"/>
        </w:rPr>
      </w:pPr>
      <w:r>
        <w:rPr>
          <w:sz w:val="24"/>
          <w:szCs w:val="24"/>
        </w:rPr>
        <w:t>24.01.2024г. а</w:t>
      </w:r>
      <w:r w:rsidR="00984E70" w:rsidRPr="006B125A">
        <w:rPr>
          <w:sz w:val="24"/>
          <w:szCs w:val="24"/>
          <w:lang w:eastAsia="en-US"/>
        </w:rPr>
        <w:t>двокат в заседани</w:t>
      </w:r>
      <w:r w:rsidR="00984E70">
        <w:rPr>
          <w:sz w:val="24"/>
          <w:szCs w:val="24"/>
          <w:lang w:eastAsia="en-US"/>
        </w:rPr>
        <w:t>е</w:t>
      </w:r>
      <w:r w:rsidR="00984E70" w:rsidRPr="006B125A">
        <w:rPr>
          <w:sz w:val="24"/>
          <w:szCs w:val="24"/>
          <w:lang w:eastAsia="en-US"/>
        </w:rPr>
        <w:t xml:space="preserve"> Совета</w:t>
      </w:r>
      <w:r w:rsidR="00984E70">
        <w:rPr>
          <w:sz w:val="24"/>
          <w:szCs w:val="24"/>
          <w:lang w:eastAsia="en-US"/>
        </w:rPr>
        <w:t xml:space="preserve"> явился, </w:t>
      </w:r>
      <w:r w:rsidR="00D116D1">
        <w:rPr>
          <w:sz w:val="24"/>
          <w:szCs w:val="24"/>
          <w:lang w:eastAsia="en-US"/>
        </w:rPr>
        <w:t>не возражал против отложения дисциплинарного разбирательства</w:t>
      </w:r>
      <w:r w:rsidR="00984E70">
        <w:rPr>
          <w:sz w:val="24"/>
          <w:szCs w:val="24"/>
          <w:lang w:eastAsia="en-US"/>
        </w:rPr>
        <w:t xml:space="preserve">. </w:t>
      </w:r>
    </w:p>
    <w:p w14:paraId="6E4DA5E7" w14:textId="3CBF2BBE" w:rsidR="00D116D1" w:rsidRDefault="00F2377F" w:rsidP="00F2377F">
      <w:pPr>
        <w:ind w:firstLine="708"/>
        <w:jc w:val="both"/>
        <w:rPr>
          <w:sz w:val="24"/>
          <w:szCs w:val="24"/>
          <w:lang w:eastAsia="en-US"/>
        </w:rPr>
      </w:pPr>
      <w:r>
        <w:rPr>
          <w:sz w:val="24"/>
          <w:szCs w:val="24"/>
          <w:lang w:eastAsia="en-US"/>
        </w:rPr>
        <w:t xml:space="preserve">24.01.2024г. Совет решением отложил </w:t>
      </w:r>
      <w:r w:rsidR="00D116D1">
        <w:rPr>
          <w:sz w:val="24"/>
          <w:szCs w:val="24"/>
          <w:lang w:eastAsia="en-US"/>
        </w:rPr>
        <w:t xml:space="preserve">рассмотрение дисциплинарного производства, предоставив заявителю возможность </w:t>
      </w:r>
      <w:r w:rsidR="00052908">
        <w:rPr>
          <w:sz w:val="24"/>
          <w:szCs w:val="24"/>
          <w:lang w:eastAsia="en-US"/>
        </w:rPr>
        <w:t xml:space="preserve">ознакомиться с объемными письменными дополнениями к позиции со стороны адвоката, а также </w:t>
      </w:r>
      <w:r w:rsidR="00D116D1">
        <w:rPr>
          <w:sz w:val="24"/>
          <w:szCs w:val="24"/>
          <w:lang w:eastAsia="en-US"/>
        </w:rPr>
        <w:t xml:space="preserve">лично явиться и изложить свою позицию по существу установленных квалификационной комиссией обстоятельств. </w:t>
      </w:r>
    </w:p>
    <w:p w14:paraId="7FC7377A" w14:textId="03D21359" w:rsidR="00374A46" w:rsidRDefault="00374A46" w:rsidP="00F2377F">
      <w:pPr>
        <w:ind w:firstLine="708"/>
        <w:jc w:val="both"/>
        <w:rPr>
          <w:sz w:val="24"/>
          <w:szCs w:val="24"/>
          <w:lang w:eastAsia="en-US"/>
        </w:rPr>
      </w:pPr>
      <w:r>
        <w:rPr>
          <w:sz w:val="24"/>
          <w:szCs w:val="24"/>
          <w:lang w:eastAsia="en-US"/>
        </w:rPr>
        <w:t>27.02.2024г. от адвоката поступили дополнения.</w:t>
      </w:r>
    </w:p>
    <w:p w14:paraId="745DADDD" w14:textId="3F6F8C6B" w:rsidR="00443FEC" w:rsidRDefault="00443FEC" w:rsidP="00F2377F">
      <w:pPr>
        <w:ind w:firstLine="708"/>
        <w:jc w:val="both"/>
        <w:rPr>
          <w:sz w:val="24"/>
          <w:szCs w:val="24"/>
          <w:lang w:eastAsia="en-US"/>
        </w:rPr>
      </w:pPr>
      <w:r>
        <w:rPr>
          <w:sz w:val="24"/>
          <w:szCs w:val="24"/>
          <w:lang w:eastAsia="en-US"/>
        </w:rPr>
        <w:t xml:space="preserve">27.02.2024г. от заявителя поступила жалоба. </w:t>
      </w:r>
    </w:p>
    <w:p w14:paraId="0237EAD3" w14:textId="77777777" w:rsidR="00F2377F" w:rsidRDefault="00F2377F" w:rsidP="00F2377F">
      <w:pPr>
        <w:ind w:firstLine="708"/>
        <w:jc w:val="both"/>
        <w:rPr>
          <w:sz w:val="24"/>
          <w:szCs w:val="24"/>
          <w:lang w:eastAsia="en-US"/>
        </w:rPr>
      </w:pPr>
    </w:p>
    <w:p w14:paraId="5A8D0764" w14:textId="78AA61D3" w:rsidR="00F2377F" w:rsidRPr="005B1670" w:rsidRDefault="00F2377F" w:rsidP="00F2377F">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явился, </w:t>
      </w:r>
      <w:r w:rsidR="00374A46">
        <w:rPr>
          <w:sz w:val="24"/>
          <w:szCs w:val="24"/>
          <w:lang w:eastAsia="en-US"/>
        </w:rPr>
        <w:t xml:space="preserve">не </w:t>
      </w:r>
      <w:r>
        <w:rPr>
          <w:sz w:val="24"/>
          <w:szCs w:val="24"/>
          <w:lang w:eastAsia="en-US"/>
        </w:rPr>
        <w:t xml:space="preserve">согласился с заключением квалификационной комиссии. </w:t>
      </w:r>
    </w:p>
    <w:p w14:paraId="04FC2A41" w14:textId="07F7641F" w:rsidR="00F2377F" w:rsidRDefault="00F2377F" w:rsidP="00195472">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явился, не согласился с заключением квалификационной комиссии</w:t>
      </w:r>
      <w:r w:rsidR="0095380F">
        <w:rPr>
          <w:sz w:val="24"/>
          <w:szCs w:val="24"/>
          <w:lang w:eastAsia="en-US"/>
        </w:rPr>
        <w:t>, пояснив, что осуществлял надлежащее оперирование денежными средствами, подтверждаемое бухгалтерской справкой от 24.01.24г., угроз в адрес доверителя не высказывал, лишь разъясняя заявителю отдельные нормы действующего законодательства</w:t>
      </w:r>
      <w:r>
        <w:rPr>
          <w:sz w:val="24"/>
          <w:szCs w:val="24"/>
          <w:lang w:eastAsia="en-US"/>
        </w:rPr>
        <w:t xml:space="preserve">. </w:t>
      </w:r>
      <w:r w:rsidR="0095380F">
        <w:rPr>
          <w:sz w:val="24"/>
          <w:szCs w:val="24"/>
          <w:lang w:eastAsia="en-US"/>
        </w:rPr>
        <w:t xml:space="preserve">В отношении дополнительно представленной бухгалтерской справки от 24.01.24г. адвокат затруднился пояснить, кем именно составлялся ее текст, </w:t>
      </w:r>
      <w:r w:rsidR="0095380F" w:rsidRPr="00195472">
        <w:rPr>
          <w:sz w:val="24"/>
          <w:szCs w:val="24"/>
          <w:lang w:eastAsia="en-US"/>
        </w:rPr>
        <w:t>подписывался ли собственноручно бухгалтером К</w:t>
      </w:r>
      <w:r w:rsidR="003B4704">
        <w:rPr>
          <w:sz w:val="24"/>
          <w:szCs w:val="24"/>
          <w:lang w:eastAsia="en-US"/>
        </w:rPr>
        <w:t>.</w:t>
      </w:r>
      <w:r w:rsidR="0095380F" w:rsidRPr="00195472">
        <w:rPr>
          <w:sz w:val="24"/>
          <w:szCs w:val="24"/>
          <w:lang w:eastAsia="en-US"/>
        </w:rPr>
        <w:t>Г.В.</w:t>
      </w:r>
      <w:r w:rsidR="0095380F">
        <w:rPr>
          <w:sz w:val="24"/>
          <w:szCs w:val="24"/>
          <w:lang w:eastAsia="en-US"/>
        </w:rPr>
        <w:t xml:space="preserve"> и при каких обстоятельствах она оказалась в распоряжении адвоката. </w:t>
      </w:r>
    </w:p>
    <w:p w14:paraId="58EDBD21" w14:textId="77777777" w:rsidR="00F2377F" w:rsidRDefault="00F2377F" w:rsidP="00F2377F">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24D7B100" w14:textId="70354175" w:rsidR="0095380F" w:rsidRDefault="0095380F" w:rsidP="00F2377F">
      <w:pPr>
        <w:ind w:firstLine="708"/>
        <w:jc w:val="both"/>
        <w:rPr>
          <w:sz w:val="24"/>
          <w:szCs w:val="24"/>
          <w:lang w:eastAsia="en-US"/>
        </w:rPr>
      </w:pPr>
      <w:r>
        <w:rPr>
          <w:sz w:val="24"/>
          <w:szCs w:val="24"/>
          <w:lang w:eastAsia="en-US"/>
        </w:rPr>
        <w:t xml:space="preserve">Квалификационной комиссией сделан обоснованный вывод о том, что полученные от доверителя денежные средства не были </w:t>
      </w:r>
      <w:r w:rsidR="00652CAB">
        <w:rPr>
          <w:sz w:val="24"/>
          <w:szCs w:val="24"/>
          <w:lang w:eastAsia="en-US"/>
        </w:rPr>
        <w:t xml:space="preserve">своевременно и в полном объеме оприходованы адвокатом, распоряжение вверенными денежными средствами осуществлялось без соблюдения требований п.6 ст.16 КПЭА. Довод заявителя относительно общего размера переданных адвокату денежных средств (в т.ч. и без надлежащего документального оформления со стороны адвоката) квалификационная комиссия отклонила. </w:t>
      </w:r>
      <w:r w:rsidR="00C3713E">
        <w:rPr>
          <w:sz w:val="24"/>
          <w:szCs w:val="24"/>
          <w:lang w:eastAsia="en-US"/>
        </w:rPr>
        <w:t>Д</w:t>
      </w:r>
      <w:r w:rsidR="00652CAB">
        <w:rPr>
          <w:sz w:val="24"/>
          <w:szCs w:val="24"/>
          <w:lang w:eastAsia="en-US"/>
        </w:rPr>
        <w:t>оказательства ненадлежащего оприходования адвокатом</w:t>
      </w:r>
      <w:r w:rsidR="00C3713E">
        <w:rPr>
          <w:sz w:val="24"/>
          <w:szCs w:val="24"/>
          <w:lang w:eastAsia="en-US"/>
        </w:rPr>
        <w:t xml:space="preserve"> принятых наличных денег отсутствуют, а установление размера взаимных денежных обязательств</w:t>
      </w:r>
      <w:r w:rsidR="00652CAB">
        <w:rPr>
          <w:sz w:val="24"/>
          <w:szCs w:val="24"/>
          <w:lang w:eastAsia="en-US"/>
        </w:rPr>
        <w:t xml:space="preserve"> </w:t>
      </w:r>
      <w:r w:rsidR="00C3713E">
        <w:rPr>
          <w:sz w:val="24"/>
          <w:szCs w:val="24"/>
          <w:lang w:eastAsia="en-US"/>
        </w:rPr>
        <w:t>по гражданско-правовому договору не входит в компетенцию дисциплинарных органов и должно осуществляться в порядке гражданского судопроизводства.</w:t>
      </w:r>
    </w:p>
    <w:p w14:paraId="3C31E33A" w14:textId="121331FB" w:rsidR="00C3713E" w:rsidRDefault="00C3713E" w:rsidP="00F2377F">
      <w:pPr>
        <w:ind w:firstLine="708"/>
        <w:jc w:val="both"/>
        <w:rPr>
          <w:sz w:val="24"/>
          <w:szCs w:val="24"/>
          <w:lang w:eastAsia="en-US"/>
        </w:rPr>
      </w:pPr>
      <w:r>
        <w:rPr>
          <w:sz w:val="24"/>
          <w:szCs w:val="24"/>
          <w:lang w:eastAsia="en-US"/>
        </w:rPr>
        <w:t>Дополнительно представленную адвокатом бухгалтерскую справку от 24.01.24г. Совет находит недостоверной как по форме, так и по содержанию, и не подтверждающей доводов адвоката в отношении заключения квалификационной комиссии.</w:t>
      </w:r>
    </w:p>
    <w:p w14:paraId="63A48BE2" w14:textId="1A7463C5" w:rsidR="00C3713E" w:rsidRDefault="00C3713E" w:rsidP="00F2377F">
      <w:pPr>
        <w:ind w:firstLine="708"/>
        <w:jc w:val="both"/>
        <w:rPr>
          <w:sz w:val="24"/>
          <w:szCs w:val="24"/>
          <w:lang w:eastAsia="en-US"/>
        </w:rPr>
      </w:pPr>
      <w:r>
        <w:rPr>
          <w:sz w:val="24"/>
          <w:szCs w:val="24"/>
          <w:lang w:eastAsia="en-US"/>
        </w:rPr>
        <w:t xml:space="preserve">Квалификационная комиссия обоснованно констатировала использование адвокатом конфиденциальных сведений, ставших известными в связи с оказанием юридической помощи доверителю, для оказания давления </w:t>
      </w:r>
      <w:r w:rsidR="00A901A9">
        <w:rPr>
          <w:sz w:val="24"/>
          <w:szCs w:val="24"/>
          <w:lang w:eastAsia="en-US"/>
        </w:rPr>
        <w:t>на заявителя. Ссылка адвоката на разъяснение заявителю правовых вопросов Советом не принимается, поскольку рассматриваемая переписка осуществлена вне предмета оказания юридической помощи и связана с возникшими между адвокатом и доверителем разногласиями.</w:t>
      </w:r>
    </w:p>
    <w:p w14:paraId="4CC9EDE0" w14:textId="61C8CDB8" w:rsidR="00A901A9" w:rsidRDefault="00A901A9" w:rsidP="00F2377F">
      <w:pPr>
        <w:ind w:firstLine="708"/>
        <w:jc w:val="both"/>
        <w:rPr>
          <w:sz w:val="24"/>
          <w:szCs w:val="24"/>
          <w:lang w:eastAsia="en-US"/>
        </w:rPr>
      </w:pPr>
      <w:r>
        <w:rPr>
          <w:sz w:val="24"/>
          <w:szCs w:val="24"/>
          <w:lang w:eastAsia="en-US"/>
        </w:rPr>
        <w:t>Действия адвоката обоснованно квалифицированы как подрывающие доверительность отношений с заявителем, что наносит репутационный ущерб адвокатскому сообществу в целом.</w:t>
      </w:r>
    </w:p>
    <w:p w14:paraId="337D79B3" w14:textId="77777777" w:rsidR="00F2377F" w:rsidRPr="00446718" w:rsidRDefault="00F2377F" w:rsidP="00F2377F">
      <w:pPr>
        <w:ind w:firstLine="708"/>
        <w:jc w:val="both"/>
        <w:rPr>
          <w:sz w:val="24"/>
          <w:szCs w:val="24"/>
          <w:lang w:eastAsia="en-US"/>
        </w:rPr>
      </w:pPr>
    </w:p>
    <w:p w14:paraId="6FB29247" w14:textId="77777777" w:rsidR="00F2377F" w:rsidRDefault="00F2377F" w:rsidP="00F2377F">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30A2AE39" w14:textId="77777777" w:rsidR="00F2377F" w:rsidRDefault="00F2377F" w:rsidP="00F2377F">
      <w:pPr>
        <w:ind w:firstLine="708"/>
        <w:jc w:val="both"/>
        <w:rPr>
          <w:sz w:val="24"/>
          <w:szCs w:val="24"/>
          <w:lang w:eastAsia="en-US"/>
        </w:rPr>
      </w:pPr>
    </w:p>
    <w:p w14:paraId="6C028111" w14:textId="77777777" w:rsidR="00F2377F" w:rsidRPr="00446718" w:rsidRDefault="00F2377F" w:rsidP="00F2377F">
      <w:pPr>
        <w:ind w:firstLine="708"/>
        <w:jc w:val="both"/>
        <w:rPr>
          <w:sz w:val="24"/>
          <w:szCs w:val="24"/>
          <w:lang w:eastAsia="en-US"/>
        </w:rPr>
      </w:pPr>
    </w:p>
    <w:p w14:paraId="371E6A81" w14:textId="77777777" w:rsidR="00F2377F" w:rsidRPr="00446718" w:rsidRDefault="00F2377F" w:rsidP="00F2377F">
      <w:pPr>
        <w:ind w:firstLine="708"/>
        <w:jc w:val="center"/>
        <w:rPr>
          <w:b/>
          <w:bCs/>
          <w:sz w:val="24"/>
          <w:szCs w:val="24"/>
          <w:lang w:eastAsia="en-US"/>
        </w:rPr>
      </w:pPr>
      <w:r w:rsidRPr="00446718">
        <w:rPr>
          <w:b/>
          <w:bCs/>
          <w:sz w:val="24"/>
          <w:szCs w:val="24"/>
          <w:lang w:eastAsia="en-US"/>
        </w:rPr>
        <w:t>РЕШИЛ:</w:t>
      </w:r>
    </w:p>
    <w:p w14:paraId="24E89E1F" w14:textId="77777777" w:rsidR="00F2377F" w:rsidRDefault="00F2377F" w:rsidP="00F2377F">
      <w:pPr>
        <w:jc w:val="both"/>
        <w:rPr>
          <w:sz w:val="24"/>
          <w:szCs w:val="24"/>
          <w:lang w:eastAsia="en-US"/>
        </w:rPr>
      </w:pPr>
    </w:p>
    <w:p w14:paraId="5282EC96" w14:textId="05D6DD7E" w:rsidR="00F2377F" w:rsidRPr="00F2377F" w:rsidRDefault="00F2377F" w:rsidP="00F2377F">
      <w:pPr>
        <w:pStyle w:val="af5"/>
        <w:numPr>
          <w:ilvl w:val="0"/>
          <w:numId w:val="44"/>
        </w:numPr>
        <w:jc w:val="both"/>
        <w:rPr>
          <w:sz w:val="24"/>
          <w:szCs w:val="24"/>
        </w:rPr>
      </w:pPr>
      <w:r w:rsidRPr="00F2377F">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F2377F">
        <w:rPr>
          <w:sz w:val="24"/>
          <w:szCs w:val="24"/>
        </w:rPr>
        <w:t>п.п</w:t>
      </w:r>
      <w:proofErr w:type="spellEnd"/>
      <w:r w:rsidRPr="00F2377F">
        <w:rPr>
          <w:sz w:val="24"/>
          <w:szCs w:val="24"/>
        </w:rPr>
        <w:t>. 1 п. 1 ст. 7, п. 6 ст. 25 ФЗ «Об адвокатской деятельности и адвокатуре в РФ», п. 2 ст. 5, п. 1 и 2 ст. 8 Кодекса профессиональной этики адвоката, а также ненадлежащем исполнении адвокатом своих профессиональных обязанностей перед доверителем Б</w:t>
      </w:r>
      <w:r w:rsidR="003B4704">
        <w:rPr>
          <w:sz w:val="24"/>
          <w:szCs w:val="24"/>
        </w:rPr>
        <w:t>.</w:t>
      </w:r>
      <w:r w:rsidRPr="00F2377F">
        <w:rPr>
          <w:sz w:val="24"/>
          <w:szCs w:val="24"/>
        </w:rPr>
        <w:t xml:space="preserve">С.С., которые выразились в том, что адвокат: </w:t>
      </w:r>
    </w:p>
    <w:p w14:paraId="0CB958B4" w14:textId="77777777" w:rsidR="00F2377F" w:rsidRDefault="00F2377F" w:rsidP="00F2377F">
      <w:pPr>
        <w:numPr>
          <w:ilvl w:val="0"/>
          <w:numId w:val="42"/>
        </w:numPr>
        <w:jc w:val="both"/>
        <w:rPr>
          <w:sz w:val="24"/>
          <w:szCs w:val="24"/>
        </w:rPr>
      </w:pPr>
      <w:r w:rsidRPr="003A2AD1">
        <w:rPr>
          <w:sz w:val="24"/>
        </w:rPr>
        <w:t xml:space="preserve">нарушил правила по распоряжению принадлежащими доверителю денежными средствами при получении от доверителя денежной суммы в размере 150 000 руб. </w:t>
      </w:r>
      <w:r w:rsidRPr="003A2AD1">
        <w:rPr>
          <w:sz w:val="24"/>
          <w:szCs w:val="24"/>
        </w:rPr>
        <w:t>26.08.2023 г. и переводе данных денежных средств по указанию доверителя третьему лицу;</w:t>
      </w:r>
    </w:p>
    <w:p w14:paraId="0B06DB24" w14:textId="41FC724A" w:rsidR="00F2377F" w:rsidRPr="00F2377F" w:rsidRDefault="00F2377F" w:rsidP="00F2377F">
      <w:pPr>
        <w:numPr>
          <w:ilvl w:val="0"/>
          <w:numId w:val="42"/>
        </w:numPr>
        <w:jc w:val="both"/>
        <w:rPr>
          <w:sz w:val="24"/>
          <w:szCs w:val="24"/>
        </w:rPr>
      </w:pPr>
      <w:r w:rsidRPr="00F2377F">
        <w:rPr>
          <w:sz w:val="24"/>
          <w:szCs w:val="24"/>
        </w:rPr>
        <w:t>в ответе на претензию от 04.10.2023 г. в адрес доверителя допустил выражения, содержащие угрозу наступления неблагоприятных правовых последствий (в т.ч. уголовного преследования) для доверителя после прекращения оказания юридической помощи, тем самым совершив действия, направленные на подрыв доверия к адвокату</w:t>
      </w:r>
      <w:r w:rsidRPr="00F2377F">
        <w:rPr>
          <w:rFonts w:eastAsia="Calibri"/>
          <w:sz w:val="24"/>
          <w:szCs w:val="24"/>
        </w:rPr>
        <w:t>.</w:t>
      </w:r>
    </w:p>
    <w:p w14:paraId="61A3C516" w14:textId="14BDD4A2" w:rsidR="00390386" w:rsidRPr="00F2377F" w:rsidRDefault="00F2377F" w:rsidP="00F2377F">
      <w:pPr>
        <w:pStyle w:val="af5"/>
        <w:numPr>
          <w:ilvl w:val="0"/>
          <w:numId w:val="44"/>
        </w:numPr>
        <w:jc w:val="both"/>
        <w:rPr>
          <w:sz w:val="24"/>
          <w:szCs w:val="24"/>
        </w:rPr>
      </w:pPr>
      <w:r w:rsidRPr="00F2377F">
        <w:rPr>
          <w:sz w:val="24"/>
          <w:szCs w:val="24"/>
        </w:rPr>
        <w:t xml:space="preserve">Вследствие допущенных нарушений применить меру дисциплинарной ответственности в виде </w:t>
      </w:r>
      <w:r w:rsidR="00443FEC">
        <w:rPr>
          <w:sz w:val="24"/>
          <w:szCs w:val="24"/>
        </w:rPr>
        <w:t>замечания</w:t>
      </w:r>
      <w:r w:rsidRPr="00F2377F">
        <w:rPr>
          <w:sz w:val="24"/>
          <w:szCs w:val="24"/>
        </w:rPr>
        <w:t xml:space="preserve"> в отношении адвоката </w:t>
      </w:r>
      <w:r w:rsidR="003B4704">
        <w:rPr>
          <w:sz w:val="24"/>
          <w:szCs w:val="24"/>
        </w:rPr>
        <w:t>Х.Ю.А.</w:t>
      </w:r>
      <w:r w:rsidRPr="00F2377F">
        <w:rPr>
          <w:sz w:val="24"/>
          <w:szCs w:val="24"/>
        </w:rPr>
        <w:t xml:space="preserve">, </w:t>
      </w:r>
      <w:r w:rsidRPr="00F2377F">
        <w:rPr>
          <w:sz w:val="24"/>
          <w:szCs w:val="24"/>
          <w:lang w:eastAsia="en-US"/>
        </w:rPr>
        <w:t>имеюще</w:t>
      </w:r>
      <w:r>
        <w:rPr>
          <w:sz w:val="24"/>
          <w:szCs w:val="24"/>
          <w:lang w:eastAsia="en-US"/>
        </w:rPr>
        <w:t>го</w:t>
      </w:r>
      <w:r w:rsidRPr="00F2377F">
        <w:rPr>
          <w:sz w:val="24"/>
          <w:szCs w:val="24"/>
          <w:lang w:eastAsia="en-US"/>
        </w:rPr>
        <w:t xml:space="preserve"> регистрационный номер</w:t>
      </w:r>
      <w:proofErr w:type="gramStart"/>
      <w:r w:rsidRPr="00F2377F">
        <w:rPr>
          <w:sz w:val="24"/>
          <w:szCs w:val="24"/>
          <w:lang w:eastAsia="en-US"/>
        </w:rPr>
        <w:t xml:space="preserve"> </w:t>
      </w:r>
      <w:r w:rsidR="003B4704">
        <w:rPr>
          <w:sz w:val="24"/>
          <w:szCs w:val="24"/>
          <w:lang w:eastAsia="en-US"/>
        </w:rPr>
        <w:t>….</w:t>
      </w:r>
      <w:proofErr w:type="gramEnd"/>
      <w:r w:rsidR="003B4704">
        <w:rPr>
          <w:sz w:val="24"/>
          <w:szCs w:val="24"/>
          <w:lang w:eastAsia="en-US"/>
        </w:rPr>
        <w:t>.</w:t>
      </w:r>
      <w:r w:rsidRPr="00F2377F">
        <w:rPr>
          <w:sz w:val="24"/>
          <w:szCs w:val="24"/>
          <w:lang w:eastAsia="en-US"/>
        </w:rPr>
        <w:t xml:space="preserve"> в реестре адвокатов Московской области</w:t>
      </w:r>
      <w:r w:rsidR="00390386" w:rsidRPr="00F2377F">
        <w:rPr>
          <w:sz w:val="24"/>
          <w:szCs w:val="24"/>
        </w:rPr>
        <w:t>.</w:t>
      </w:r>
    </w:p>
    <w:p w14:paraId="62CCCF2E" w14:textId="77777777" w:rsidR="00390386" w:rsidRDefault="00390386" w:rsidP="00390386">
      <w:pPr>
        <w:jc w:val="both"/>
        <w:rPr>
          <w:sz w:val="24"/>
          <w:szCs w:val="24"/>
          <w:lang w:eastAsia="en-US"/>
        </w:rPr>
      </w:pPr>
    </w:p>
    <w:p w14:paraId="66351105" w14:textId="77777777" w:rsidR="00390386" w:rsidRDefault="00390386" w:rsidP="00390386">
      <w:pPr>
        <w:ind w:firstLine="708"/>
        <w:jc w:val="both"/>
        <w:rPr>
          <w:sz w:val="24"/>
          <w:szCs w:val="24"/>
          <w:lang w:eastAsia="en-US"/>
        </w:rPr>
      </w:pPr>
    </w:p>
    <w:p w14:paraId="1CDAC995" w14:textId="77777777" w:rsidR="007A30BA" w:rsidRPr="000A1010" w:rsidRDefault="00984E70" w:rsidP="00984E70">
      <w:pPr>
        <w:rPr>
          <w:color w:val="000000"/>
          <w:sz w:val="24"/>
          <w:szCs w:val="24"/>
        </w:rPr>
      </w:pPr>
      <w:r>
        <w:rPr>
          <w:sz w:val="24"/>
        </w:rPr>
        <w:t xml:space="preserve">            </w:t>
      </w:r>
      <w:r w:rsidR="000F461C">
        <w:rPr>
          <w:sz w:val="24"/>
        </w:rPr>
        <w:t xml:space="preserve">     </w:t>
      </w:r>
      <w:r w:rsidR="007A30BA">
        <w:rPr>
          <w:sz w:val="24"/>
        </w:rPr>
        <w:t xml:space="preserve">Президент                                                                                     </w:t>
      </w:r>
      <w:proofErr w:type="spellStart"/>
      <w:r>
        <w:rPr>
          <w:sz w:val="24"/>
        </w:rPr>
        <w:t>А.П.Галоганов</w:t>
      </w:r>
      <w:proofErr w:type="spellEnd"/>
    </w:p>
    <w:p w14:paraId="107407AA" w14:textId="77777777" w:rsidR="00741638" w:rsidRPr="000A1010" w:rsidRDefault="00741638" w:rsidP="00741638">
      <w:pPr>
        <w:rPr>
          <w:color w:val="000000"/>
          <w:sz w:val="24"/>
          <w:szCs w:val="24"/>
        </w:rPr>
      </w:pPr>
    </w:p>
    <w:sectPr w:rsidR="00741638" w:rsidRPr="000A1010" w:rsidSect="002A7F22">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7555" w14:textId="77777777" w:rsidR="002A7F22" w:rsidRDefault="002A7F22" w:rsidP="00C01A07">
      <w:r>
        <w:separator/>
      </w:r>
    </w:p>
  </w:endnote>
  <w:endnote w:type="continuationSeparator" w:id="0">
    <w:p w14:paraId="463B2B49" w14:textId="77777777" w:rsidR="002A7F22" w:rsidRDefault="002A7F22"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2208" w14:textId="77777777" w:rsidR="002A7F22" w:rsidRDefault="002A7F22" w:rsidP="00C01A07">
      <w:r>
        <w:separator/>
      </w:r>
    </w:p>
  </w:footnote>
  <w:footnote w:type="continuationSeparator" w:id="0">
    <w:p w14:paraId="75B427EC" w14:textId="77777777" w:rsidR="002A7F22" w:rsidRDefault="002A7F22"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7569D40D" w14:textId="77777777" w:rsidR="00DA47A2" w:rsidRDefault="00461768">
        <w:pPr>
          <w:pStyle w:val="af7"/>
          <w:jc w:val="right"/>
        </w:pPr>
        <w:r>
          <w:fldChar w:fldCharType="begin"/>
        </w:r>
        <w:r w:rsidR="00DA47A2">
          <w:instrText>PAGE   \* MERGEFORMAT</w:instrText>
        </w:r>
        <w:r>
          <w:fldChar w:fldCharType="separate"/>
        </w:r>
        <w:r w:rsidR="003F100B">
          <w:rPr>
            <w:noProof/>
          </w:rPr>
          <w:t>2</w:t>
        </w:r>
        <w:r>
          <w:rPr>
            <w:noProof/>
          </w:rPr>
          <w:fldChar w:fldCharType="end"/>
        </w:r>
      </w:p>
    </w:sdtContent>
  </w:sdt>
  <w:p w14:paraId="77F8DF8B"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0FB"/>
    <w:multiLevelType w:val="hybridMultilevel"/>
    <w:tmpl w:val="D176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376D6"/>
    <w:multiLevelType w:val="hybridMultilevel"/>
    <w:tmpl w:val="0CBA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15:restartNumberingAfterBreak="0">
    <w:nsid w:val="0F7658D4"/>
    <w:multiLevelType w:val="hybridMultilevel"/>
    <w:tmpl w:val="430A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114C83"/>
    <w:multiLevelType w:val="hybridMultilevel"/>
    <w:tmpl w:val="3A3C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3011E7"/>
    <w:multiLevelType w:val="hybridMultilevel"/>
    <w:tmpl w:val="208C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3"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4"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0C21F6"/>
    <w:multiLevelType w:val="hybridMultilevel"/>
    <w:tmpl w:val="1A90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5"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840535182">
    <w:abstractNumId w:val="42"/>
  </w:num>
  <w:num w:numId="2" w16cid:durableId="368993344">
    <w:abstractNumId w:val="22"/>
  </w:num>
  <w:num w:numId="3" w16cid:durableId="1120993874">
    <w:abstractNumId w:val="30"/>
  </w:num>
  <w:num w:numId="4" w16cid:durableId="2018535396">
    <w:abstractNumId w:val="29"/>
  </w:num>
  <w:num w:numId="5" w16cid:durableId="202985129">
    <w:abstractNumId w:val="36"/>
  </w:num>
  <w:num w:numId="6" w16cid:durableId="991176834">
    <w:abstractNumId w:val="3"/>
  </w:num>
  <w:num w:numId="7" w16cid:durableId="5913531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2277054">
    <w:abstractNumId w:val="12"/>
  </w:num>
  <w:num w:numId="9" w16cid:durableId="808740130">
    <w:abstractNumId w:val="40"/>
  </w:num>
  <w:num w:numId="10" w16cid:durableId="724331161">
    <w:abstractNumId w:val="15"/>
  </w:num>
  <w:num w:numId="11" w16cid:durableId="1359355265">
    <w:abstractNumId w:val="38"/>
  </w:num>
  <w:num w:numId="12" w16cid:durableId="2082408380">
    <w:abstractNumId w:val="14"/>
  </w:num>
  <w:num w:numId="13" w16cid:durableId="205407574">
    <w:abstractNumId w:val="9"/>
  </w:num>
  <w:num w:numId="14" w16cid:durableId="1113131258">
    <w:abstractNumId w:val="32"/>
  </w:num>
  <w:num w:numId="15" w16cid:durableId="1045982867">
    <w:abstractNumId w:val="31"/>
  </w:num>
  <w:num w:numId="16" w16cid:durableId="1194417223">
    <w:abstractNumId w:val="25"/>
  </w:num>
  <w:num w:numId="17" w16cid:durableId="1516261416">
    <w:abstractNumId w:val="26"/>
  </w:num>
  <w:num w:numId="18" w16cid:durableId="1510102371">
    <w:abstractNumId w:val="27"/>
  </w:num>
  <w:num w:numId="19" w16cid:durableId="1568759960">
    <w:abstractNumId w:val="37"/>
  </w:num>
  <w:num w:numId="20" w16cid:durableId="352537479">
    <w:abstractNumId w:val="2"/>
  </w:num>
  <w:num w:numId="21" w16cid:durableId="617637546">
    <w:abstractNumId w:val="11"/>
  </w:num>
  <w:num w:numId="22" w16cid:durableId="944269283">
    <w:abstractNumId w:val="23"/>
  </w:num>
  <w:num w:numId="23" w16cid:durableId="834881292">
    <w:abstractNumId w:val="1"/>
  </w:num>
  <w:num w:numId="24" w16cid:durableId="1697074930">
    <w:abstractNumId w:val="7"/>
  </w:num>
  <w:num w:numId="25" w16cid:durableId="1194610895">
    <w:abstractNumId w:val="19"/>
  </w:num>
  <w:num w:numId="26" w16cid:durableId="1317800138">
    <w:abstractNumId w:val="5"/>
  </w:num>
  <w:num w:numId="27" w16cid:durableId="1589533828">
    <w:abstractNumId w:val="4"/>
  </w:num>
  <w:num w:numId="28" w16cid:durableId="447166837">
    <w:abstractNumId w:val="39"/>
  </w:num>
  <w:num w:numId="29" w16cid:durableId="233971179">
    <w:abstractNumId w:val="20"/>
  </w:num>
  <w:num w:numId="30" w16cid:durableId="122043324">
    <w:abstractNumId w:val="33"/>
  </w:num>
  <w:num w:numId="31" w16cid:durableId="1732076851">
    <w:abstractNumId w:val="24"/>
  </w:num>
  <w:num w:numId="32" w16cid:durableId="1683579849">
    <w:abstractNumId w:val="41"/>
  </w:num>
  <w:num w:numId="33" w16cid:durableId="411270279">
    <w:abstractNumId w:val="16"/>
  </w:num>
  <w:num w:numId="34" w16cid:durableId="2080132844">
    <w:abstractNumId w:val="35"/>
  </w:num>
  <w:num w:numId="35" w16cid:durableId="1631782927">
    <w:abstractNumId w:val="34"/>
  </w:num>
  <w:num w:numId="36" w16cid:durableId="629670915">
    <w:abstractNumId w:val="10"/>
  </w:num>
  <w:num w:numId="37" w16cid:durableId="1246112112">
    <w:abstractNumId w:val="18"/>
  </w:num>
  <w:num w:numId="38" w16cid:durableId="917640286">
    <w:abstractNumId w:val="0"/>
  </w:num>
  <w:num w:numId="39" w16cid:durableId="1741562687">
    <w:abstractNumId w:val="13"/>
  </w:num>
  <w:num w:numId="40" w16cid:durableId="640840691">
    <w:abstractNumId w:val="17"/>
  </w:num>
  <w:num w:numId="41" w16cid:durableId="900214620">
    <w:abstractNumId w:val="8"/>
  </w:num>
  <w:num w:numId="42" w16cid:durableId="833882683">
    <w:abstractNumId w:val="21"/>
  </w:num>
  <w:num w:numId="43" w16cid:durableId="1027482144">
    <w:abstractNumId w:val="6"/>
  </w:num>
  <w:num w:numId="44" w16cid:durableId="19843097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2908"/>
    <w:rsid w:val="00062451"/>
    <w:rsid w:val="000651DE"/>
    <w:rsid w:val="0007004C"/>
    <w:rsid w:val="00074304"/>
    <w:rsid w:val="000757CD"/>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461C"/>
    <w:rsid w:val="000F593C"/>
    <w:rsid w:val="000F7495"/>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0B95"/>
    <w:rsid w:val="00131077"/>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76EAB"/>
    <w:rsid w:val="00180E74"/>
    <w:rsid w:val="0018311D"/>
    <w:rsid w:val="00186991"/>
    <w:rsid w:val="00187041"/>
    <w:rsid w:val="00187D1A"/>
    <w:rsid w:val="00194302"/>
    <w:rsid w:val="001950B1"/>
    <w:rsid w:val="00195472"/>
    <w:rsid w:val="001A5074"/>
    <w:rsid w:val="001A78D8"/>
    <w:rsid w:val="001B0D1B"/>
    <w:rsid w:val="001B38B2"/>
    <w:rsid w:val="001B46C1"/>
    <w:rsid w:val="001B538E"/>
    <w:rsid w:val="001B72CE"/>
    <w:rsid w:val="001B788B"/>
    <w:rsid w:val="001C1204"/>
    <w:rsid w:val="001C653D"/>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976"/>
    <w:rsid w:val="001E32E2"/>
    <w:rsid w:val="001E65E0"/>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37E"/>
    <w:rsid w:val="00296413"/>
    <w:rsid w:val="0029729F"/>
    <w:rsid w:val="002A0ED7"/>
    <w:rsid w:val="002A2408"/>
    <w:rsid w:val="002A5A94"/>
    <w:rsid w:val="002A6D57"/>
    <w:rsid w:val="002A7F22"/>
    <w:rsid w:val="002B09E1"/>
    <w:rsid w:val="002B1D44"/>
    <w:rsid w:val="002B21FE"/>
    <w:rsid w:val="002B2E23"/>
    <w:rsid w:val="002C0DE7"/>
    <w:rsid w:val="002C1480"/>
    <w:rsid w:val="002C2109"/>
    <w:rsid w:val="002C28D7"/>
    <w:rsid w:val="002C30A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42AFA"/>
    <w:rsid w:val="00351CBF"/>
    <w:rsid w:val="00353E66"/>
    <w:rsid w:val="00353F21"/>
    <w:rsid w:val="003567AE"/>
    <w:rsid w:val="003644B9"/>
    <w:rsid w:val="00366271"/>
    <w:rsid w:val="00372EEF"/>
    <w:rsid w:val="00374A46"/>
    <w:rsid w:val="00374F27"/>
    <w:rsid w:val="0037751C"/>
    <w:rsid w:val="00381F64"/>
    <w:rsid w:val="00382208"/>
    <w:rsid w:val="00390386"/>
    <w:rsid w:val="003907D0"/>
    <w:rsid w:val="0039088A"/>
    <w:rsid w:val="003915F4"/>
    <w:rsid w:val="00391FCC"/>
    <w:rsid w:val="003954F9"/>
    <w:rsid w:val="00396923"/>
    <w:rsid w:val="00396FE8"/>
    <w:rsid w:val="003A0FE4"/>
    <w:rsid w:val="003A2AD1"/>
    <w:rsid w:val="003A3591"/>
    <w:rsid w:val="003B28C1"/>
    <w:rsid w:val="003B4704"/>
    <w:rsid w:val="003B6F7B"/>
    <w:rsid w:val="003B79F7"/>
    <w:rsid w:val="003C090B"/>
    <w:rsid w:val="003C1DA4"/>
    <w:rsid w:val="003C60A0"/>
    <w:rsid w:val="003D09EF"/>
    <w:rsid w:val="003D1012"/>
    <w:rsid w:val="003D29EA"/>
    <w:rsid w:val="003E0A89"/>
    <w:rsid w:val="003E16C7"/>
    <w:rsid w:val="003E33D5"/>
    <w:rsid w:val="003E61A7"/>
    <w:rsid w:val="003E6356"/>
    <w:rsid w:val="003E6A0D"/>
    <w:rsid w:val="003F084F"/>
    <w:rsid w:val="003F100B"/>
    <w:rsid w:val="003F5CA5"/>
    <w:rsid w:val="003F6460"/>
    <w:rsid w:val="003F7000"/>
    <w:rsid w:val="003F78B8"/>
    <w:rsid w:val="004011CD"/>
    <w:rsid w:val="004012A9"/>
    <w:rsid w:val="00401C0D"/>
    <w:rsid w:val="00402D34"/>
    <w:rsid w:val="004048FA"/>
    <w:rsid w:val="00404C7B"/>
    <w:rsid w:val="004054CD"/>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0DA"/>
    <w:rsid w:val="00443549"/>
    <w:rsid w:val="00443FEC"/>
    <w:rsid w:val="004451CE"/>
    <w:rsid w:val="00446494"/>
    <w:rsid w:val="00446718"/>
    <w:rsid w:val="00450CAA"/>
    <w:rsid w:val="00450D2B"/>
    <w:rsid w:val="00453CFD"/>
    <w:rsid w:val="0046111C"/>
    <w:rsid w:val="004614CD"/>
    <w:rsid w:val="00461768"/>
    <w:rsid w:val="00462C8C"/>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30F2"/>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86363"/>
    <w:rsid w:val="0059091D"/>
    <w:rsid w:val="00594F75"/>
    <w:rsid w:val="005977A8"/>
    <w:rsid w:val="005A05AF"/>
    <w:rsid w:val="005A0B69"/>
    <w:rsid w:val="005A5F4F"/>
    <w:rsid w:val="005A75CA"/>
    <w:rsid w:val="005B2F77"/>
    <w:rsid w:val="005B55E8"/>
    <w:rsid w:val="005B6515"/>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279FD"/>
    <w:rsid w:val="006329D5"/>
    <w:rsid w:val="00633B06"/>
    <w:rsid w:val="00635CE5"/>
    <w:rsid w:val="00642FCF"/>
    <w:rsid w:val="00650E8A"/>
    <w:rsid w:val="00652CAB"/>
    <w:rsid w:val="006533FE"/>
    <w:rsid w:val="00654307"/>
    <w:rsid w:val="00654B23"/>
    <w:rsid w:val="00656FAB"/>
    <w:rsid w:val="00657257"/>
    <w:rsid w:val="006667B0"/>
    <w:rsid w:val="00666FBA"/>
    <w:rsid w:val="00667A4C"/>
    <w:rsid w:val="00673A4D"/>
    <w:rsid w:val="0067452A"/>
    <w:rsid w:val="00675584"/>
    <w:rsid w:val="0067672C"/>
    <w:rsid w:val="00677B30"/>
    <w:rsid w:val="00684CF7"/>
    <w:rsid w:val="00686B9F"/>
    <w:rsid w:val="006873E1"/>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51B8"/>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27E6"/>
    <w:rsid w:val="007A30BA"/>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024C"/>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2EBC"/>
    <w:rsid w:val="008B37D7"/>
    <w:rsid w:val="008B43BD"/>
    <w:rsid w:val="008B4788"/>
    <w:rsid w:val="008B743A"/>
    <w:rsid w:val="008C02E7"/>
    <w:rsid w:val="008C0B74"/>
    <w:rsid w:val="008C342A"/>
    <w:rsid w:val="008C3A8A"/>
    <w:rsid w:val="008C3BF9"/>
    <w:rsid w:val="008C3EF4"/>
    <w:rsid w:val="008D13E1"/>
    <w:rsid w:val="008D6D58"/>
    <w:rsid w:val="008D70B4"/>
    <w:rsid w:val="008D73D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380F"/>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4E70"/>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271ED"/>
    <w:rsid w:val="00A27CD1"/>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4153"/>
    <w:rsid w:val="00A85345"/>
    <w:rsid w:val="00A85A87"/>
    <w:rsid w:val="00A86A93"/>
    <w:rsid w:val="00A901A9"/>
    <w:rsid w:val="00A91A72"/>
    <w:rsid w:val="00A95080"/>
    <w:rsid w:val="00A96B06"/>
    <w:rsid w:val="00A97B63"/>
    <w:rsid w:val="00AA19B8"/>
    <w:rsid w:val="00AA1BDA"/>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5118"/>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3F12"/>
    <w:rsid w:val="00B6400F"/>
    <w:rsid w:val="00B6475D"/>
    <w:rsid w:val="00B70AC9"/>
    <w:rsid w:val="00B71EA4"/>
    <w:rsid w:val="00B742DF"/>
    <w:rsid w:val="00B74467"/>
    <w:rsid w:val="00B75DDC"/>
    <w:rsid w:val="00B80CFB"/>
    <w:rsid w:val="00B80D7F"/>
    <w:rsid w:val="00B8426D"/>
    <w:rsid w:val="00B8571B"/>
    <w:rsid w:val="00B86A11"/>
    <w:rsid w:val="00B9225D"/>
    <w:rsid w:val="00B94B89"/>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13E"/>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77FB3"/>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659"/>
    <w:rsid w:val="00CF1F37"/>
    <w:rsid w:val="00CF4ED2"/>
    <w:rsid w:val="00D02F38"/>
    <w:rsid w:val="00D03354"/>
    <w:rsid w:val="00D04AE4"/>
    <w:rsid w:val="00D05FC9"/>
    <w:rsid w:val="00D06168"/>
    <w:rsid w:val="00D07197"/>
    <w:rsid w:val="00D071FD"/>
    <w:rsid w:val="00D111FD"/>
    <w:rsid w:val="00D114CF"/>
    <w:rsid w:val="00D116D1"/>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95E"/>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45AA"/>
    <w:rsid w:val="00DF5432"/>
    <w:rsid w:val="00DF5674"/>
    <w:rsid w:val="00DF59BF"/>
    <w:rsid w:val="00DF5A6D"/>
    <w:rsid w:val="00DF755B"/>
    <w:rsid w:val="00E02286"/>
    <w:rsid w:val="00E042C5"/>
    <w:rsid w:val="00E048DD"/>
    <w:rsid w:val="00E04DD6"/>
    <w:rsid w:val="00E130E9"/>
    <w:rsid w:val="00E14CF1"/>
    <w:rsid w:val="00E20580"/>
    <w:rsid w:val="00E208E4"/>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4B40"/>
    <w:rsid w:val="00E56DC6"/>
    <w:rsid w:val="00E61FF9"/>
    <w:rsid w:val="00E621F5"/>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55CB"/>
    <w:rsid w:val="00EE72C4"/>
    <w:rsid w:val="00EE7EC6"/>
    <w:rsid w:val="00EF060C"/>
    <w:rsid w:val="00F014A0"/>
    <w:rsid w:val="00F054FE"/>
    <w:rsid w:val="00F05A81"/>
    <w:rsid w:val="00F075C0"/>
    <w:rsid w:val="00F07C10"/>
    <w:rsid w:val="00F11E54"/>
    <w:rsid w:val="00F13022"/>
    <w:rsid w:val="00F1391E"/>
    <w:rsid w:val="00F15AF8"/>
    <w:rsid w:val="00F179F0"/>
    <w:rsid w:val="00F22A2E"/>
    <w:rsid w:val="00F2377F"/>
    <w:rsid w:val="00F23AD4"/>
    <w:rsid w:val="00F25D7A"/>
    <w:rsid w:val="00F27552"/>
    <w:rsid w:val="00F31D9C"/>
    <w:rsid w:val="00F371FA"/>
    <w:rsid w:val="00F37C94"/>
    <w:rsid w:val="00F41D49"/>
    <w:rsid w:val="00F422C5"/>
    <w:rsid w:val="00F447B2"/>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8028"/>
  <w15:docId w15:val="{B8642CE7-CDFC-4DF5-93E6-FDEB20FB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1839019">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021F-5656-4E16-A24A-67551BA3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1175</Words>
  <Characters>6698</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4</cp:revision>
  <cp:lastPrinted>2024-03-05T09:10:00Z</cp:lastPrinted>
  <dcterms:created xsi:type="dcterms:W3CDTF">2024-03-04T07:36:00Z</dcterms:created>
  <dcterms:modified xsi:type="dcterms:W3CDTF">2024-03-18T12:13:00Z</dcterms:modified>
</cp:coreProperties>
</file>